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83" w:rsidRPr="0025246F" w:rsidRDefault="0025246F" w:rsidP="003773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5246F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– ЧИПРОВЦИ</w:t>
      </w:r>
    </w:p>
    <w:p w:rsidR="0025246F" w:rsidRPr="0025246F" w:rsidRDefault="0025246F" w:rsidP="00377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246F" w:rsidRPr="005E2D96" w:rsidRDefault="0025246F" w:rsidP="00D534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ПРОТОКОЛ № </w:t>
      </w:r>
      <w:r w:rsidR="006A456D" w:rsidRPr="005E2D96">
        <w:rPr>
          <w:rFonts w:ascii="Arial" w:hAnsi="Arial" w:cs="Arial"/>
          <w:sz w:val="24"/>
          <w:szCs w:val="24"/>
        </w:rPr>
        <w:t>0</w:t>
      </w:r>
      <w:r w:rsidR="0047346E" w:rsidRPr="005E2D96">
        <w:rPr>
          <w:rFonts w:ascii="Arial" w:hAnsi="Arial" w:cs="Arial"/>
          <w:sz w:val="24"/>
          <w:szCs w:val="24"/>
        </w:rPr>
        <w:t>4</w:t>
      </w:r>
    </w:p>
    <w:p w:rsidR="0025246F" w:rsidRPr="005E2D96" w:rsidRDefault="0025246F" w:rsidP="00D534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Чипровци, </w:t>
      </w:r>
      <w:r w:rsidR="00C577C2" w:rsidRPr="005E2D96">
        <w:rPr>
          <w:rFonts w:ascii="Arial" w:hAnsi="Arial" w:cs="Arial"/>
          <w:sz w:val="24"/>
          <w:szCs w:val="24"/>
        </w:rPr>
        <w:t>1</w:t>
      </w:r>
      <w:r w:rsidR="0047346E" w:rsidRPr="005E2D96">
        <w:rPr>
          <w:rFonts w:ascii="Arial" w:hAnsi="Arial" w:cs="Arial"/>
          <w:sz w:val="24"/>
          <w:szCs w:val="24"/>
        </w:rPr>
        <w:t>3</w:t>
      </w:r>
      <w:r w:rsidRPr="005E2D96">
        <w:rPr>
          <w:rFonts w:ascii="Arial" w:hAnsi="Arial" w:cs="Arial"/>
          <w:sz w:val="24"/>
          <w:szCs w:val="24"/>
        </w:rPr>
        <w:t>.09.20</w:t>
      </w:r>
      <w:r w:rsidR="004B2E17" w:rsidRPr="005E2D96">
        <w:rPr>
          <w:rFonts w:ascii="Arial" w:hAnsi="Arial" w:cs="Arial"/>
          <w:sz w:val="24"/>
          <w:szCs w:val="24"/>
        </w:rPr>
        <w:t>19</w:t>
      </w:r>
      <w:r w:rsidRPr="005E2D96">
        <w:rPr>
          <w:rFonts w:ascii="Arial" w:hAnsi="Arial" w:cs="Arial"/>
          <w:sz w:val="24"/>
          <w:szCs w:val="24"/>
        </w:rPr>
        <w:t xml:space="preserve"> г.</w:t>
      </w:r>
    </w:p>
    <w:p w:rsidR="004B2E17" w:rsidRPr="005E2D96" w:rsidRDefault="004B2E17" w:rsidP="0037731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25246F" w:rsidRPr="005E2D96" w:rsidRDefault="0025246F" w:rsidP="003773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Днес, </w:t>
      </w:r>
      <w:r w:rsidR="00C577C2" w:rsidRPr="005E2D96">
        <w:rPr>
          <w:rFonts w:ascii="Arial" w:hAnsi="Arial" w:cs="Arial"/>
          <w:sz w:val="24"/>
          <w:szCs w:val="24"/>
        </w:rPr>
        <w:t>1</w:t>
      </w:r>
      <w:r w:rsidR="0047346E" w:rsidRPr="005E2D96">
        <w:rPr>
          <w:rFonts w:ascii="Arial" w:hAnsi="Arial" w:cs="Arial"/>
          <w:sz w:val="24"/>
          <w:szCs w:val="24"/>
        </w:rPr>
        <w:t>3</w:t>
      </w:r>
      <w:r w:rsidRPr="005E2D96">
        <w:rPr>
          <w:rFonts w:ascii="Arial" w:hAnsi="Arial" w:cs="Arial"/>
          <w:sz w:val="24"/>
          <w:szCs w:val="24"/>
        </w:rPr>
        <w:t>.09.201</w:t>
      </w:r>
      <w:r w:rsidR="008A15B8" w:rsidRPr="005E2D96">
        <w:rPr>
          <w:rFonts w:ascii="Arial" w:hAnsi="Arial" w:cs="Arial"/>
          <w:sz w:val="24"/>
          <w:szCs w:val="24"/>
          <w:lang w:val="en-US"/>
        </w:rPr>
        <w:t>9</w:t>
      </w:r>
      <w:r w:rsidRPr="005E2D96">
        <w:rPr>
          <w:rFonts w:ascii="Arial" w:hAnsi="Arial" w:cs="Arial"/>
          <w:sz w:val="24"/>
          <w:szCs w:val="24"/>
        </w:rPr>
        <w:t xml:space="preserve"> г. се проведе заседание на ОИК Чипровци в малката заседателна зала в сградата на Община Чипровци, при следния дневен ред:</w:t>
      </w:r>
    </w:p>
    <w:p w:rsidR="00F424BE" w:rsidRPr="005E2D96" w:rsidRDefault="00F424BE" w:rsidP="003773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7346E" w:rsidRPr="005E2D96" w:rsidRDefault="0047346E" w:rsidP="0047346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Разглеждане на заявления за регистрация на партии.</w:t>
      </w:r>
    </w:p>
    <w:p w:rsidR="0047346E" w:rsidRPr="005E2D96" w:rsidRDefault="0047346E" w:rsidP="0047346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Определяне на говорител на ОИК.</w:t>
      </w:r>
    </w:p>
    <w:p w:rsidR="0047346E" w:rsidRPr="005E2D96" w:rsidRDefault="0047346E" w:rsidP="0047346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Кореспонденция.</w:t>
      </w:r>
    </w:p>
    <w:p w:rsidR="0047346E" w:rsidRPr="005E2D96" w:rsidRDefault="0047346E" w:rsidP="0047346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Разни</w:t>
      </w:r>
    </w:p>
    <w:p w:rsidR="004B2E17" w:rsidRPr="005E2D96" w:rsidRDefault="004B2E17" w:rsidP="0047346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5246F" w:rsidRPr="005E2D96" w:rsidRDefault="000B115A" w:rsidP="0047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На заседанието </w:t>
      </w:r>
      <w:r w:rsidR="006A456D" w:rsidRPr="005E2D96">
        <w:rPr>
          <w:rFonts w:ascii="Arial" w:hAnsi="Arial" w:cs="Arial"/>
          <w:sz w:val="24"/>
          <w:szCs w:val="24"/>
        </w:rPr>
        <w:t>присъстваха</w:t>
      </w:r>
      <w:r w:rsidRPr="005E2D96">
        <w:rPr>
          <w:rFonts w:ascii="Arial" w:hAnsi="Arial" w:cs="Arial"/>
          <w:sz w:val="24"/>
          <w:szCs w:val="24"/>
        </w:rPr>
        <w:t xml:space="preserve"> общо </w:t>
      </w:r>
      <w:r w:rsidR="0047346E" w:rsidRPr="005E2D96">
        <w:rPr>
          <w:rFonts w:ascii="Arial" w:hAnsi="Arial" w:cs="Arial"/>
          <w:sz w:val="24"/>
          <w:szCs w:val="24"/>
        </w:rPr>
        <w:t>единадесет</w:t>
      </w:r>
      <w:r w:rsidRPr="005E2D96">
        <w:rPr>
          <w:rFonts w:ascii="Arial" w:hAnsi="Arial" w:cs="Arial"/>
          <w:sz w:val="24"/>
          <w:szCs w:val="24"/>
        </w:rPr>
        <w:t xml:space="preserve"> членове на ОИК, както следва: </w:t>
      </w:r>
    </w:p>
    <w:p w:rsidR="0047346E" w:rsidRPr="005E2D96" w:rsidRDefault="0047346E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>Петър Благоев Каменов</w:t>
      </w:r>
    </w:p>
    <w:p w:rsidR="006A456D" w:rsidRPr="005E2D96" w:rsidRDefault="006A456D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 xml:space="preserve">Радка Йорданова Димитрова </w:t>
      </w:r>
    </w:p>
    <w:p w:rsidR="006A456D" w:rsidRPr="005E2D96" w:rsidRDefault="006A456D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proofErr w:type="spellStart"/>
      <w:r w:rsidRPr="005E2D96">
        <w:rPr>
          <w:rFonts w:ascii="Arial" w:eastAsia="Times New Roman" w:hAnsi="Arial" w:cs="Arial"/>
          <w:sz w:val="24"/>
          <w:szCs w:val="24"/>
          <w:lang w:eastAsia="bg-BG"/>
        </w:rPr>
        <w:t>Тенка</w:t>
      </w:r>
      <w:proofErr w:type="spellEnd"/>
      <w:r w:rsidRPr="005E2D96">
        <w:rPr>
          <w:rFonts w:ascii="Arial" w:eastAsia="Times New Roman" w:hAnsi="Arial" w:cs="Arial"/>
          <w:sz w:val="24"/>
          <w:szCs w:val="24"/>
          <w:lang w:eastAsia="bg-BG"/>
        </w:rPr>
        <w:t xml:space="preserve"> Първанова Минчева</w:t>
      </w:r>
    </w:p>
    <w:p w:rsidR="006A456D" w:rsidRPr="005E2D96" w:rsidRDefault="006A456D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>Йорданка Георгиева Петкова</w:t>
      </w:r>
    </w:p>
    <w:p w:rsidR="00C577C2" w:rsidRPr="005E2D96" w:rsidRDefault="00C577C2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hAnsi="Arial" w:cs="Arial"/>
          <w:sz w:val="24"/>
          <w:szCs w:val="24"/>
        </w:rPr>
        <w:t>Валентина Здравкова Иванова-Тачева</w:t>
      </w:r>
    </w:p>
    <w:p w:rsidR="00C577C2" w:rsidRPr="005E2D96" w:rsidRDefault="00C577C2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>Емилия Иванова Георгиева</w:t>
      </w:r>
    </w:p>
    <w:p w:rsidR="006A456D" w:rsidRPr="005E2D96" w:rsidRDefault="006A456D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>Зоя Георгиева Томова</w:t>
      </w:r>
    </w:p>
    <w:p w:rsidR="006A456D" w:rsidRPr="005E2D96" w:rsidRDefault="006A456D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 xml:space="preserve">Иван Георгиев </w:t>
      </w:r>
      <w:proofErr w:type="spellStart"/>
      <w:r w:rsidRPr="005E2D96">
        <w:rPr>
          <w:rFonts w:ascii="Arial" w:eastAsia="Times New Roman" w:hAnsi="Arial" w:cs="Arial"/>
          <w:sz w:val="24"/>
          <w:szCs w:val="24"/>
          <w:lang w:eastAsia="bg-BG"/>
        </w:rPr>
        <w:t>Лилкин</w:t>
      </w:r>
      <w:proofErr w:type="spellEnd"/>
    </w:p>
    <w:p w:rsidR="006A456D" w:rsidRPr="005E2D96" w:rsidRDefault="006A456D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 xml:space="preserve">Лидия Георгиева </w:t>
      </w:r>
      <w:proofErr w:type="spellStart"/>
      <w:r w:rsidRPr="005E2D96">
        <w:rPr>
          <w:rFonts w:ascii="Arial" w:eastAsia="Times New Roman" w:hAnsi="Arial" w:cs="Arial"/>
          <w:sz w:val="24"/>
          <w:szCs w:val="24"/>
          <w:lang w:eastAsia="bg-BG"/>
        </w:rPr>
        <w:t>Русимова</w:t>
      </w:r>
      <w:proofErr w:type="spellEnd"/>
    </w:p>
    <w:p w:rsidR="006A456D" w:rsidRPr="005E2D96" w:rsidRDefault="006A456D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>Люсиен Иванов Симеонов</w:t>
      </w:r>
    </w:p>
    <w:p w:rsidR="0047346E" w:rsidRPr="005E2D96" w:rsidRDefault="0047346E" w:rsidP="0037731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E2D96">
        <w:rPr>
          <w:rFonts w:ascii="Arial" w:eastAsia="Times New Roman" w:hAnsi="Arial" w:cs="Arial"/>
          <w:sz w:val="24"/>
          <w:szCs w:val="24"/>
          <w:lang w:eastAsia="bg-BG"/>
        </w:rPr>
        <w:t>Наташа Иванова Димитрова</w:t>
      </w:r>
    </w:p>
    <w:p w:rsidR="00B07C9C" w:rsidRPr="005E2D96" w:rsidRDefault="00B07C9C" w:rsidP="0037731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47346E" w:rsidRPr="005E2D96" w:rsidRDefault="007F7CE5" w:rsidP="004734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По т. </w:t>
      </w:r>
      <w:r w:rsidR="00882DD0" w:rsidRPr="005E2D96">
        <w:rPr>
          <w:rFonts w:ascii="Arial" w:hAnsi="Arial" w:cs="Arial"/>
          <w:sz w:val="24"/>
          <w:szCs w:val="24"/>
        </w:rPr>
        <w:t>1</w:t>
      </w:r>
      <w:r w:rsidRPr="005E2D96">
        <w:rPr>
          <w:rFonts w:ascii="Arial" w:hAnsi="Arial" w:cs="Arial"/>
          <w:sz w:val="24"/>
          <w:szCs w:val="24"/>
        </w:rPr>
        <w:t xml:space="preserve"> от дневния ред докладва </w:t>
      </w:r>
      <w:proofErr w:type="spellStart"/>
      <w:r w:rsidR="0047346E" w:rsidRPr="005E2D96">
        <w:rPr>
          <w:rFonts w:ascii="Arial" w:hAnsi="Arial" w:cs="Arial"/>
          <w:sz w:val="24"/>
          <w:szCs w:val="24"/>
        </w:rPr>
        <w:t>Тенка</w:t>
      </w:r>
      <w:proofErr w:type="spellEnd"/>
      <w:r w:rsidR="0047346E" w:rsidRPr="005E2D96">
        <w:rPr>
          <w:rFonts w:ascii="Arial" w:hAnsi="Arial" w:cs="Arial"/>
          <w:sz w:val="24"/>
          <w:szCs w:val="24"/>
        </w:rPr>
        <w:t xml:space="preserve"> Първанова Минчева – зам. Председател относно внесени заявления за регистрация.</w:t>
      </w:r>
    </w:p>
    <w:p w:rsidR="0047346E" w:rsidRDefault="0047346E" w:rsidP="004734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 Г-жа Минчева заяви, че представените документи от </w:t>
      </w:r>
      <w:r w:rsidRPr="005E2D96">
        <w:rPr>
          <w:rFonts w:ascii="Arial" w:eastAsia="Times New Roman" w:hAnsi="Arial" w:cs="Arial"/>
          <w:color w:val="000000"/>
          <w:sz w:val="24"/>
          <w:szCs w:val="24"/>
        </w:rPr>
        <w:t xml:space="preserve">ПП„НАЦИОНАЛЕН ФРОНТ ЗА СПАСЕНИЕ НА БЪЛГАРИЯ“ </w:t>
      </w:r>
      <w:r w:rsidRPr="005E2D96">
        <w:rPr>
          <w:rFonts w:ascii="Arial" w:hAnsi="Arial" w:cs="Arial"/>
          <w:sz w:val="24"/>
          <w:szCs w:val="24"/>
        </w:rPr>
        <w:t xml:space="preserve">са съобразени с изискванията на ИК. </w:t>
      </w:r>
    </w:p>
    <w:p w:rsidR="00D53474" w:rsidRPr="005E2D96" w:rsidRDefault="00D53474" w:rsidP="004734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5E2D96">
        <w:rPr>
          <w:rFonts w:ascii="Arial" w:hAnsi="Arial" w:cs="Arial"/>
          <w:sz w:val="24"/>
          <w:szCs w:val="24"/>
        </w:rPr>
        <w:t xml:space="preserve">На основание чл.87,ал.1, т.12 от Изборния кодекс и Решение № 936-МИ от 02.09.2019 г. на ЦИК, Общинската избирателна комисия:  </w:t>
      </w: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47346E" w:rsidRPr="005E2D96" w:rsidRDefault="00104ABE" w:rsidP="0047346E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РЕШИ:</w:t>
      </w: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Регистрира </w:t>
      </w:r>
      <w:r w:rsidRPr="005E2D96">
        <w:rPr>
          <w:rFonts w:ascii="Arial" w:eastAsia="Times New Roman" w:hAnsi="Arial" w:cs="Arial"/>
          <w:color w:val="000000"/>
          <w:sz w:val="24"/>
          <w:szCs w:val="24"/>
        </w:rPr>
        <w:t>ПП„НАЦИОНАЛЕН ФРОНТ ЗА СПАСЕНИЕ НА БЪЛГАРИЯ“</w:t>
      </w:r>
      <w:r w:rsidRPr="005E2D96">
        <w:rPr>
          <w:rFonts w:ascii="Arial" w:hAnsi="Arial" w:cs="Arial"/>
          <w:sz w:val="24"/>
          <w:szCs w:val="24"/>
        </w:rPr>
        <w:t xml:space="preserve"> за участие в избор на общински съветници на изборите за общински съветници и кметове на 27.10.2019 г.</w:t>
      </w: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 </w:t>
      </w: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На представляващия</w:t>
      </w:r>
      <w:r w:rsidRPr="005E2D96">
        <w:rPr>
          <w:rFonts w:ascii="Arial" w:eastAsia="Times New Roman" w:hAnsi="Arial" w:cs="Arial"/>
          <w:color w:val="000000"/>
          <w:sz w:val="24"/>
          <w:szCs w:val="24"/>
        </w:rPr>
        <w:t xml:space="preserve"> ПП„НАЦИОНАЛЕН ФРОНТ ЗА СПАСЕНИЕ НА БЪЛГАРИЯ“</w:t>
      </w:r>
      <w:r w:rsidRPr="005E2D96">
        <w:rPr>
          <w:rFonts w:ascii="Arial" w:hAnsi="Arial" w:cs="Arial"/>
          <w:sz w:val="24"/>
          <w:szCs w:val="24"/>
        </w:rPr>
        <w:t xml:space="preserve"> да бъде връчено удостоверение за регистрация и копие от настоящото решение.</w:t>
      </w: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 </w:t>
      </w: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Решението подлежи на оспорване в 3 дневен срок по чл.88, ал.1. от Изборния кодекс пред Централната избирателна комисия.</w:t>
      </w:r>
    </w:p>
    <w:p w:rsidR="0047346E" w:rsidRPr="005E2D96" w:rsidRDefault="0047346E" w:rsidP="004734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47346E" w:rsidRPr="005E2D96" w:rsidRDefault="0047346E" w:rsidP="0047346E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</w:p>
    <w:p w:rsidR="00B31028" w:rsidRPr="005E2D96" w:rsidRDefault="00674AEF" w:rsidP="00377310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lastRenderedPageBreak/>
        <w:t>По вто</w:t>
      </w:r>
      <w:r w:rsidR="005E2D96" w:rsidRPr="005E2D96">
        <w:rPr>
          <w:rFonts w:ascii="Arial" w:hAnsi="Arial" w:cs="Arial"/>
          <w:sz w:val="24"/>
          <w:szCs w:val="24"/>
        </w:rPr>
        <w:t>ра точка от дневния ред Председателят</w:t>
      </w:r>
      <w:r w:rsidRPr="005E2D96">
        <w:rPr>
          <w:rFonts w:ascii="Arial" w:hAnsi="Arial" w:cs="Arial"/>
          <w:sz w:val="24"/>
          <w:szCs w:val="24"/>
        </w:rPr>
        <w:t xml:space="preserve"> </w:t>
      </w:r>
      <w:r w:rsidR="005E2D96" w:rsidRPr="005E2D96">
        <w:rPr>
          <w:rFonts w:ascii="Arial" w:hAnsi="Arial" w:cs="Arial"/>
          <w:sz w:val="24"/>
          <w:szCs w:val="24"/>
        </w:rPr>
        <w:t>Петър Каменов предложи говорители на ОИК да бъдат Радка Йорданова Димитрова</w:t>
      </w:r>
      <w:r w:rsidRPr="005E2D96">
        <w:rPr>
          <w:rFonts w:ascii="Arial" w:hAnsi="Arial" w:cs="Arial"/>
          <w:sz w:val="24"/>
          <w:szCs w:val="24"/>
        </w:rPr>
        <w:t xml:space="preserve"> </w:t>
      </w:r>
      <w:r w:rsidR="005E2D96" w:rsidRPr="005E2D96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5E2D96" w:rsidRPr="005E2D96">
        <w:rPr>
          <w:rFonts w:ascii="Arial" w:hAnsi="Arial" w:cs="Arial"/>
          <w:sz w:val="24"/>
          <w:szCs w:val="24"/>
        </w:rPr>
        <w:t>Тенка</w:t>
      </w:r>
      <w:proofErr w:type="spellEnd"/>
      <w:r w:rsidR="005E2D96" w:rsidRPr="005E2D96">
        <w:rPr>
          <w:rFonts w:ascii="Arial" w:hAnsi="Arial" w:cs="Arial"/>
          <w:sz w:val="24"/>
          <w:szCs w:val="24"/>
        </w:rPr>
        <w:t xml:space="preserve"> Първанова Минчева.</w:t>
      </w:r>
    </w:p>
    <w:p w:rsidR="005E2D96" w:rsidRPr="005E2D96" w:rsidRDefault="005E2D96" w:rsidP="005E2D96">
      <w:pPr>
        <w:pStyle w:val="a6"/>
        <w:ind w:firstLine="567"/>
        <w:rPr>
          <w:rFonts w:ascii="Arial" w:hAnsi="Arial" w:cs="Arial"/>
        </w:rPr>
      </w:pPr>
      <w:r w:rsidRPr="005E2D96">
        <w:rPr>
          <w:rFonts w:ascii="Arial" w:hAnsi="Arial" w:cs="Arial"/>
        </w:rPr>
        <w:t>На основание чл. 87, ал. 1 т.1 от Изборния кодекс, Об</w:t>
      </w:r>
      <w:r w:rsidR="00104ABE">
        <w:rPr>
          <w:rFonts w:ascii="Arial" w:hAnsi="Arial" w:cs="Arial"/>
        </w:rPr>
        <w:t>щинската избирателна комисия</w:t>
      </w:r>
      <w:r w:rsidRPr="005E2D96">
        <w:rPr>
          <w:rFonts w:ascii="Arial" w:hAnsi="Arial" w:cs="Arial"/>
        </w:rPr>
        <w:t>:</w:t>
      </w:r>
    </w:p>
    <w:p w:rsidR="005E2D96" w:rsidRPr="005E2D96" w:rsidRDefault="00104ABE" w:rsidP="005E2D96">
      <w:pPr>
        <w:widowControl w:val="0"/>
        <w:autoSpaceDE w:val="0"/>
        <w:autoSpaceDN w:val="0"/>
        <w:adjustRightInd w:val="0"/>
        <w:spacing w:after="0" w:line="240" w:lineRule="auto"/>
        <w:ind w:right="-5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РЕШИ:</w:t>
      </w:r>
      <w:bookmarkStart w:id="0" w:name="_GoBack"/>
      <w:bookmarkEnd w:id="0"/>
    </w:p>
    <w:p w:rsidR="005E2D96" w:rsidRPr="005E2D96" w:rsidRDefault="005E2D96" w:rsidP="005E2D96">
      <w:pPr>
        <w:pStyle w:val="a6"/>
        <w:ind w:firstLine="567"/>
        <w:rPr>
          <w:rFonts w:ascii="Arial" w:hAnsi="Arial" w:cs="Arial"/>
        </w:rPr>
      </w:pPr>
      <w:r w:rsidRPr="005E2D96">
        <w:rPr>
          <w:rFonts w:ascii="Arial" w:hAnsi="Arial" w:cs="Arial"/>
        </w:rPr>
        <w:t xml:space="preserve"> Определя за говорители на ОИК Чипровци Радка Йорданова Димитрова и </w:t>
      </w:r>
      <w:proofErr w:type="spellStart"/>
      <w:r w:rsidRPr="005E2D96">
        <w:rPr>
          <w:rFonts w:ascii="Arial" w:hAnsi="Arial" w:cs="Arial"/>
        </w:rPr>
        <w:t>Тенка</w:t>
      </w:r>
      <w:proofErr w:type="spellEnd"/>
      <w:r w:rsidRPr="005E2D96">
        <w:rPr>
          <w:rFonts w:ascii="Arial" w:hAnsi="Arial" w:cs="Arial"/>
        </w:rPr>
        <w:t xml:space="preserve"> Първанова Минчева.</w:t>
      </w:r>
    </w:p>
    <w:p w:rsidR="005E2D96" w:rsidRPr="005E2D96" w:rsidRDefault="005E2D96" w:rsidP="005E2D96">
      <w:pPr>
        <w:widowControl w:val="0"/>
        <w:autoSpaceDE w:val="0"/>
        <w:autoSpaceDN w:val="0"/>
        <w:adjustRightInd w:val="0"/>
        <w:spacing w:after="0" w:line="240" w:lineRule="auto"/>
        <w:ind w:left="142" w:right="1"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Решението подлежи на оспорване в 3 дневен срок по чл.88, ал.1. от Изборния кодекс пред Централната избирателна комисия.</w:t>
      </w:r>
    </w:p>
    <w:p w:rsidR="005E2D96" w:rsidRPr="005E2D96" w:rsidRDefault="005E2D96" w:rsidP="005E2D9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5E2D96" w:rsidRPr="005E2D96" w:rsidRDefault="005E2D96" w:rsidP="00F424BE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" w:hAnsi="Arial" w:cs="Arial"/>
          <w:sz w:val="24"/>
          <w:szCs w:val="24"/>
        </w:rPr>
      </w:pPr>
    </w:p>
    <w:p w:rsidR="00925979" w:rsidRDefault="00B31028" w:rsidP="00F424BE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По трета точка от дневния ред докладва Радка Димитрова относно</w:t>
      </w:r>
      <w:r w:rsidR="00925979">
        <w:rPr>
          <w:rFonts w:ascii="Arial" w:hAnsi="Arial" w:cs="Arial"/>
          <w:sz w:val="24"/>
          <w:szCs w:val="24"/>
        </w:rPr>
        <w:t>:</w:t>
      </w:r>
    </w:p>
    <w:p w:rsidR="00925979" w:rsidRDefault="005E2D96" w:rsidP="0092597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caps/>
          <w:sz w:val="24"/>
          <w:szCs w:val="24"/>
        </w:rPr>
      </w:pPr>
      <w:r w:rsidRPr="00925979">
        <w:rPr>
          <w:rFonts w:ascii="Arial" w:hAnsi="Arial" w:cs="Arial"/>
          <w:sz w:val="24"/>
          <w:szCs w:val="24"/>
        </w:rPr>
        <w:t>организационно-техническа подготовка на изборите за общински съветници и кметове на 27.10.2019 г. и взаимодействието на ОИК</w:t>
      </w:r>
      <w:r w:rsidR="00925979" w:rsidRPr="00925979">
        <w:rPr>
          <w:rFonts w:ascii="Arial" w:hAnsi="Arial" w:cs="Arial"/>
          <w:sz w:val="24"/>
          <w:szCs w:val="24"/>
        </w:rPr>
        <w:t xml:space="preserve"> с другите институции ангажирани с изборите съгласно писмо на </w:t>
      </w:r>
      <w:r w:rsidR="00925979" w:rsidRPr="00925979">
        <w:rPr>
          <w:rFonts w:ascii="Arial" w:hAnsi="Arial" w:cs="Arial"/>
          <w:caps/>
          <w:sz w:val="24"/>
          <w:szCs w:val="24"/>
        </w:rPr>
        <w:t>заместник министър- председател ТОМИСЛАВ ДОНЧЕВ.</w:t>
      </w:r>
    </w:p>
    <w:p w:rsidR="00925979" w:rsidRPr="00925979" w:rsidRDefault="00925979" w:rsidP="0092597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sz w:val="24"/>
          <w:szCs w:val="24"/>
        </w:rPr>
      </w:pPr>
      <w:r w:rsidRPr="00925979">
        <w:rPr>
          <w:rFonts w:ascii="Arial" w:hAnsi="Arial" w:cs="Arial"/>
          <w:sz w:val="24"/>
          <w:szCs w:val="24"/>
        </w:rPr>
        <w:t xml:space="preserve">Писмо на </w:t>
      </w:r>
      <w:r>
        <w:rPr>
          <w:rFonts w:ascii="Arial" w:hAnsi="Arial" w:cs="Arial"/>
          <w:sz w:val="24"/>
          <w:szCs w:val="24"/>
        </w:rPr>
        <w:t xml:space="preserve">ЦИК във връзка с прилагането на т. 8, раздел </w:t>
      </w:r>
      <w:r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на Решение № 936-МИ от 02.09.2019 г.</w:t>
      </w:r>
    </w:p>
    <w:p w:rsidR="00925979" w:rsidRDefault="00925979" w:rsidP="00F424BE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" w:hAnsi="Arial" w:cs="Arial"/>
          <w:caps/>
          <w:sz w:val="24"/>
          <w:szCs w:val="24"/>
        </w:rPr>
      </w:pPr>
    </w:p>
    <w:p w:rsidR="00F424BE" w:rsidRDefault="00D53474" w:rsidP="00D5347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четвърта точка от дневния ред бяха разгледани организационни въпроси във връзка с работата на ОИК.</w:t>
      </w:r>
    </w:p>
    <w:p w:rsidR="00D53474" w:rsidRPr="005E2D96" w:rsidRDefault="00D53474" w:rsidP="00D5347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31028" w:rsidRPr="005E2D96" w:rsidRDefault="00F424BE" w:rsidP="00377310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Следващото заседание се насрочва за 1</w:t>
      </w:r>
      <w:r w:rsidR="00925979">
        <w:rPr>
          <w:rFonts w:ascii="Arial" w:hAnsi="Arial" w:cs="Arial"/>
          <w:sz w:val="24"/>
          <w:szCs w:val="24"/>
        </w:rPr>
        <w:t>6</w:t>
      </w:r>
      <w:r w:rsidRPr="005E2D96">
        <w:rPr>
          <w:rFonts w:ascii="Arial" w:hAnsi="Arial" w:cs="Arial"/>
          <w:sz w:val="24"/>
          <w:szCs w:val="24"/>
        </w:rPr>
        <w:t>.09.2019 г. в 14 ч.</w:t>
      </w:r>
      <w:r w:rsidR="00B31028" w:rsidRPr="005E2D96">
        <w:rPr>
          <w:rFonts w:ascii="Arial" w:hAnsi="Arial" w:cs="Arial"/>
          <w:sz w:val="24"/>
          <w:szCs w:val="24"/>
        </w:rPr>
        <w:t xml:space="preserve"> </w:t>
      </w:r>
    </w:p>
    <w:p w:rsidR="003D05BD" w:rsidRPr="005E2D96" w:rsidRDefault="003D05BD" w:rsidP="003773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D05BD" w:rsidRPr="005E2D96" w:rsidRDefault="003D05BD" w:rsidP="003773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С изчерпване на дневния ред заседанието бе закрито.</w:t>
      </w:r>
    </w:p>
    <w:p w:rsidR="006D0705" w:rsidRPr="005E2D96" w:rsidRDefault="006D0705" w:rsidP="003773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50D5F" w:rsidRPr="005E2D96" w:rsidRDefault="00350D5F" w:rsidP="003773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5E2D96" w:rsidRDefault="006D0705" w:rsidP="009259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Председател: </w:t>
      </w:r>
    </w:p>
    <w:p w:rsidR="006D0705" w:rsidRDefault="006D0705" w:rsidP="009259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ab/>
      </w:r>
      <w:r w:rsidRPr="005E2D96">
        <w:rPr>
          <w:rFonts w:ascii="Arial" w:hAnsi="Arial" w:cs="Arial"/>
          <w:sz w:val="24"/>
          <w:szCs w:val="24"/>
        </w:rPr>
        <w:tab/>
      </w:r>
      <w:r w:rsidR="00925979">
        <w:rPr>
          <w:rFonts w:ascii="Arial" w:hAnsi="Arial" w:cs="Arial"/>
          <w:sz w:val="24"/>
          <w:szCs w:val="24"/>
        </w:rPr>
        <w:t xml:space="preserve">         </w:t>
      </w:r>
      <w:r w:rsidRPr="005E2D96">
        <w:rPr>
          <w:rFonts w:ascii="Arial" w:hAnsi="Arial" w:cs="Arial"/>
          <w:sz w:val="24"/>
          <w:szCs w:val="24"/>
        </w:rPr>
        <w:t>(</w:t>
      </w:r>
      <w:r w:rsidR="00925979">
        <w:rPr>
          <w:rFonts w:ascii="Arial" w:hAnsi="Arial" w:cs="Arial"/>
          <w:sz w:val="24"/>
          <w:szCs w:val="24"/>
        </w:rPr>
        <w:t>П. Каменов</w:t>
      </w:r>
      <w:r w:rsidRPr="005E2D96">
        <w:rPr>
          <w:rFonts w:ascii="Arial" w:hAnsi="Arial" w:cs="Arial"/>
          <w:sz w:val="24"/>
          <w:szCs w:val="24"/>
        </w:rPr>
        <w:t>)</w:t>
      </w:r>
    </w:p>
    <w:p w:rsidR="00925979" w:rsidRDefault="00925979" w:rsidP="009259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5979" w:rsidRPr="005E2D96" w:rsidRDefault="00925979" w:rsidP="009259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05" w:rsidRPr="005E2D96" w:rsidRDefault="006D0705" w:rsidP="009259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>Секретар:</w:t>
      </w:r>
    </w:p>
    <w:p w:rsidR="006D0705" w:rsidRPr="005E2D96" w:rsidRDefault="006D0705" w:rsidP="009259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ab/>
      </w:r>
      <w:r w:rsidRPr="005E2D96">
        <w:rPr>
          <w:rFonts w:ascii="Arial" w:hAnsi="Arial" w:cs="Arial"/>
          <w:sz w:val="24"/>
          <w:szCs w:val="24"/>
        </w:rPr>
        <w:tab/>
        <w:t>(</w:t>
      </w:r>
      <w:r w:rsidR="00350D5F" w:rsidRPr="005E2D96">
        <w:rPr>
          <w:rFonts w:ascii="Arial" w:hAnsi="Arial" w:cs="Arial"/>
          <w:sz w:val="24"/>
          <w:szCs w:val="24"/>
        </w:rPr>
        <w:t>Й. Георгиева</w:t>
      </w:r>
      <w:r w:rsidRPr="005E2D96">
        <w:rPr>
          <w:rFonts w:ascii="Arial" w:hAnsi="Arial" w:cs="Arial"/>
          <w:sz w:val="24"/>
          <w:szCs w:val="24"/>
        </w:rPr>
        <w:t>)</w:t>
      </w:r>
    </w:p>
    <w:p w:rsidR="000B115A" w:rsidRPr="005E2D96" w:rsidRDefault="000B115A" w:rsidP="009259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D96">
        <w:rPr>
          <w:rFonts w:ascii="Arial" w:hAnsi="Arial" w:cs="Arial"/>
          <w:sz w:val="24"/>
          <w:szCs w:val="24"/>
        </w:rPr>
        <w:t xml:space="preserve"> </w:t>
      </w:r>
    </w:p>
    <w:sectPr w:rsidR="000B115A" w:rsidRPr="005E2D96" w:rsidSect="005E2D96">
      <w:pgSz w:w="11906" w:h="16838"/>
      <w:pgMar w:top="1417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6BC"/>
    <w:multiLevelType w:val="hybridMultilevel"/>
    <w:tmpl w:val="A40A95D8"/>
    <w:lvl w:ilvl="0" w:tplc="919471F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EE078B"/>
    <w:multiLevelType w:val="hybridMultilevel"/>
    <w:tmpl w:val="AD98556C"/>
    <w:lvl w:ilvl="0" w:tplc="EE40B8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5340DE"/>
    <w:multiLevelType w:val="multilevel"/>
    <w:tmpl w:val="A9E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47475"/>
    <w:multiLevelType w:val="multilevel"/>
    <w:tmpl w:val="0AC0E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D37D5"/>
    <w:multiLevelType w:val="hybridMultilevel"/>
    <w:tmpl w:val="4AEE10C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D766AA"/>
    <w:multiLevelType w:val="hybridMultilevel"/>
    <w:tmpl w:val="9C5C20D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75158B"/>
    <w:multiLevelType w:val="multilevel"/>
    <w:tmpl w:val="738AF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C01DD"/>
    <w:multiLevelType w:val="hybridMultilevel"/>
    <w:tmpl w:val="31A889FE"/>
    <w:lvl w:ilvl="0" w:tplc="0402000F">
      <w:start w:val="1"/>
      <w:numFmt w:val="decimal"/>
      <w:lvlText w:val="%1."/>
      <w:lvlJc w:val="left"/>
      <w:pPr>
        <w:ind w:left="1350" w:hanging="360"/>
      </w:p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31E5D77"/>
    <w:multiLevelType w:val="multilevel"/>
    <w:tmpl w:val="BB18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71B88"/>
    <w:multiLevelType w:val="hybridMultilevel"/>
    <w:tmpl w:val="E56E5F44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68D2E9D"/>
    <w:multiLevelType w:val="multilevel"/>
    <w:tmpl w:val="F0663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974688"/>
    <w:multiLevelType w:val="hybridMultilevel"/>
    <w:tmpl w:val="3BBCF434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4002168"/>
    <w:multiLevelType w:val="multilevel"/>
    <w:tmpl w:val="8CBC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9B4E14"/>
    <w:multiLevelType w:val="multilevel"/>
    <w:tmpl w:val="31ECB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54435F"/>
    <w:multiLevelType w:val="hybridMultilevel"/>
    <w:tmpl w:val="8B0020B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F903F61"/>
    <w:multiLevelType w:val="multilevel"/>
    <w:tmpl w:val="3BB2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8"/>
  </w:num>
  <w:num w:numId="5">
    <w:abstractNumId w:val="15"/>
  </w:num>
  <w:num w:numId="6">
    <w:abstractNumId w:val="7"/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F"/>
    <w:rsid w:val="000B115A"/>
    <w:rsid w:val="00104ABE"/>
    <w:rsid w:val="00173D57"/>
    <w:rsid w:val="0025246F"/>
    <w:rsid w:val="00302857"/>
    <w:rsid w:val="00320B83"/>
    <w:rsid w:val="00325FA4"/>
    <w:rsid w:val="00350D5F"/>
    <w:rsid w:val="003651B0"/>
    <w:rsid w:val="00377310"/>
    <w:rsid w:val="003D05BD"/>
    <w:rsid w:val="0047346E"/>
    <w:rsid w:val="004B2E17"/>
    <w:rsid w:val="005E2D96"/>
    <w:rsid w:val="00674AEF"/>
    <w:rsid w:val="006A456D"/>
    <w:rsid w:val="006D0705"/>
    <w:rsid w:val="00746416"/>
    <w:rsid w:val="00782F48"/>
    <w:rsid w:val="007A3E6E"/>
    <w:rsid w:val="007F7CE5"/>
    <w:rsid w:val="00822A08"/>
    <w:rsid w:val="00882DD0"/>
    <w:rsid w:val="008A15B8"/>
    <w:rsid w:val="00925979"/>
    <w:rsid w:val="009377B0"/>
    <w:rsid w:val="00B07C9C"/>
    <w:rsid w:val="00B31028"/>
    <w:rsid w:val="00BC5DB4"/>
    <w:rsid w:val="00BC67D6"/>
    <w:rsid w:val="00C41ED2"/>
    <w:rsid w:val="00C577C2"/>
    <w:rsid w:val="00D24005"/>
    <w:rsid w:val="00D53474"/>
    <w:rsid w:val="00E62A13"/>
    <w:rsid w:val="00F424B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B54F"/>
  <w15:docId w15:val="{8B6EFC6C-7149-48C4-800C-9DBE4B5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83"/>
  </w:style>
  <w:style w:type="paragraph" w:styleId="4">
    <w:name w:val="heading 4"/>
    <w:basedOn w:val="a"/>
    <w:link w:val="40"/>
    <w:uiPriority w:val="9"/>
    <w:qFormat/>
    <w:rsid w:val="006A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6A456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05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BC67D6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PC-I1</cp:lastModifiedBy>
  <cp:revision>3</cp:revision>
  <cp:lastPrinted>2019-09-12T06:54:00Z</cp:lastPrinted>
  <dcterms:created xsi:type="dcterms:W3CDTF">2019-09-13T13:46:00Z</dcterms:created>
  <dcterms:modified xsi:type="dcterms:W3CDTF">2019-09-15T07:40:00Z</dcterms:modified>
</cp:coreProperties>
</file>