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2C" w:rsidRDefault="0044668D" w:rsidP="0044668D">
      <w:pPr>
        <w:jc w:val="center"/>
      </w:pPr>
      <w:r>
        <w:t>ДНЕВЕН РЕД</w:t>
      </w:r>
    </w:p>
    <w:p w:rsidR="00BF1710" w:rsidRPr="002D360C" w:rsidRDefault="00BF1710" w:rsidP="00BF17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D360C">
        <w:rPr>
          <w:rFonts w:ascii="Arial" w:eastAsia="Times New Roman" w:hAnsi="Arial" w:cs="Arial"/>
          <w:sz w:val="24"/>
          <w:szCs w:val="24"/>
          <w:lang w:eastAsia="bg-BG"/>
        </w:rPr>
        <w:t>Разпределяне на членовете на Общинска избирателна комисия Чипровци за отговорници по секционни избирателни комисии в община Чипровци.</w:t>
      </w:r>
    </w:p>
    <w:p w:rsidR="0044668D" w:rsidRDefault="0044668D" w:rsidP="00BF1710">
      <w:bookmarkStart w:id="0" w:name="_GoBack"/>
      <w:bookmarkEnd w:id="0"/>
    </w:p>
    <w:sectPr w:rsidR="0044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8D"/>
    <w:rsid w:val="0044668D"/>
    <w:rsid w:val="00BF1710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BF7"/>
  <w15:chartTrackingRefBased/>
  <w15:docId w15:val="{C00193BE-36A1-4830-A2A7-BD3CAA1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2</cp:revision>
  <dcterms:created xsi:type="dcterms:W3CDTF">2019-10-21T06:57:00Z</dcterms:created>
  <dcterms:modified xsi:type="dcterms:W3CDTF">2019-10-21T06:57:00Z</dcterms:modified>
</cp:coreProperties>
</file>